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CBBAC" w14:textId="77777777" w:rsidR="0087014D" w:rsidRPr="003E1FB6" w:rsidRDefault="0087014D" w:rsidP="0087014D">
      <w:pPr>
        <w:pStyle w:val="Heading2"/>
        <w:rPr>
          <w:rFonts w:ascii="Avenir Book" w:hAnsi="Avenir Book"/>
          <w:color w:val="ACB9CA" w:themeColor="text2" w:themeTint="66"/>
        </w:rPr>
      </w:pPr>
      <w:bookmarkStart w:id="0" w:name="_Toc12477085"/>
      <w:bookmarkStart w:id="1" w:name="_Toc64551346"/>
      <w:r w:rsidRPr="003E1FB6">
        <w:rPr>
          <w:rFonts w:ascii="Avenir Book" w:hAnsi="Avenir Book"/>
          <w:color w:val="ACB9CA" w:themeColor="text2" w:themeTint="66"/>
        </w:rPr>
        <w:t>F4. Advocates’ meeting minute: urgent / short-notice hearing</w:t>
      </w:r>
      <w:bookmarkEnd w:id="0"/>
      <w:bookmarkEnd w:id="1"/>
    </w:p>
    <w:p w14:paraId="5AD888BB" w14:textId="77777777" w:rsidR="0087014D" w:rsidRPr="00801688" w:rsidRDefault="0087014D" w:rsidP="0087014D">
      <w:pPr>
        <w:rPr>
          <w:sz w:val="24"/>
          <w:szCs w:val="24"/>
        </w:rPr>
      </w:pPr>
    </w:p>
    <w:p w14:paraId="40024BB5" w14:textId="77777777" w:rsidR="0087014D" w:rsidRPr="00801688" w:rsidRDefault="0087014D" w:rsidP="0087014D">
      <w:pPr>
        <w:pStyle w:val="Title"/>
        <w:rPr>
          <w:rFonts w:ascii="Arial" w:hAnsi="Arial" w:cs="Arial"/>
          <w:sz w:val="24"/>
          <w:szCs w:val="24"/>
        </w:rPr>
      </w:pPr>
      <w:r w:rsidRPr="00801688">
        <w:rPr>
          <w:rFonts w:ascii="Arial" w:hAnsi="Arial" w:cs="Arial"/>
          <w:sz w:val="24"/>
          <w:szCs w:val="24"/>
        </w:rPr>
        <w:t>ADVOCATES’ MEETING MINUTE</w:t>
      </w:r>
    </w:p>
    <w:p w14:paraId="331F31C7" w14:textId="77777777" w:rsidR="0087014D" w:rsidRPr="00801688" w:rsidRDefault="0087014D" w:rsidP="0087014D">
      <w:pPr>
        <w:pStyle w:val="Title"/>
        <w:rPr>
          <w:rFonts w:ascii="Arial" w:hAnsi="Arial" w:cs="Arial"/>
          <w:sz w:val="24"/>
          <w:szCs w:val="24"/>
        </w:rPr>
      </w:pPr>
      <w:r w:rsidRPr="00801688">
        <w:rPr>
          <w:rFonts w:ascii="Arial" w:hAnsi="Arial" w:cs="Arial"/>
          <w:sz w:val="24"/>
          <w:szCs w:val="24"/>
        </w:rPr>
        <w:t xml:space="preserve">URGENT/SHORT NOTICE HEARING </w:t>
      </w:r>
    </w:p>
    <w:p w14:paraId="4EC55CA9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/>
          <w:sz w:val="24"/>
          <w:szCs w:val="24"/>
          <w:lang w:val="en-US"/>
        </w:rPr>
      </w:pPr>
      <w:r w:rsidRPr="00801688">
        <w:rPr>
          <w:rFonts w:ascii="Avenir Book" w:hAnsi="Avenir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7B1C5B" wp14:editId="48FBB795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5296535" cy="4445"/>
                <wp:effectExtent l="18415" t="13970" r="19050" b="196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653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EA12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1pt" to="417.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" o:allowincell="f"/>
            </w:pict>
          </mc:Fallback>
        </mc:AlternateContent>
      </w:r>
    </w:p>
    <w:p w14:paraId="0480902C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>Case Number:</w:t>
      </w:r>
    </w:p>
    <w:p w14:paraId="5327941E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</w:p>
    <w:p w14:paraId="306A1C37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 xml:space="preserve">Name of child(ren): </w:t>
      </w:r>
      <w:r w:rsidRPr="00801688">
        <w:rPr>
          <w:rFonts w:ascii="Avenir Book" w:hAnsi="Avenir Book" w:cs="Calibri"/>
          <w:sz w:val="24"/>
          <w:szCs w:val="24"/>
          <w:lang w:val="en-US"/>
        </w:rPr>
        <w:tab/>
        <w:t xml:space="preserve"> </w:t>
      </w:r>
    </w:p>
    <w:p w14:paraId="71C9313C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</w:p>
    <w:p w14:paraId="4E72C108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>Date of meeting:</w:t>
      </w:r>
    </w:p>
    <w:p w14:paraId="23644206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</w:p>
    <w:p w14:paraId="5845AC28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>Date of hearing:</w:t>
      </w:r>
      <w:r w:rsidRPr="00801688">
        <w:rPr>
          <w:rFonts w:ascii="Avenir Book" w:hAnsi="Avenir Book" w:cs="Calibri"/>
          <w:sz w:val="24"/>
          <w:szCs w:val="24"/>
          <w:lang w:val="en-US"/>
        </w:rPr>
        <w:tab/>
        <w:t xml:space="preserve"> </w:t>
      </w:r>
    </w:p>
    <w:p w14:paraId="03EA5B6B" w14:textId="77777777" w:rsidR="0087014D" w:rsidRPr="00801688" w:rsidRDefault="0087014D" w:rsidP="0087014D">
      <w:pPr>
        <w:tabs>
          <w:tab w:val="left" w:pos="0"/>
          <w:tab w:val="left" w:pos="1701"/>
        </w:tabs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BBEB7F3" wp14:editId="5EA3E9E6">
                <wp:simplePos x="0" y="0"/>
                <wp:positionH relativeFrom="column">
                  <wp:posOffset>-3175</wp:posOffset>
                </wp:positionH>
                <wp:positionV relativeFrom="paragraph">
                  <wp:posOffset>66040</wp:posOffset>
                </wp:positionV>
                <wp:extent cx="5248275" cy="635"/>
                <wp:effectExtent l="9525" t="15240" r="25400" b="222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B60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2pt" to="413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" o:allowincell="f"/>
            </w:pict>
          </mc:Fallback>
        </mc:AlternateContent>
      </w:r>
      <w:bookmarkStart w:id="2" w:name="Positioncursorhere"/>
      <w:bookmarkEnd w:id="2"/>
    </w:p>
    <w:p w14:paraId="50C1C607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 xml:space="preserve">In Attendance / By Telephone: </w:t>
      </w:r>
    </w:p>
    <w:p w14:paraId="34D6D030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2FFD8C84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>LA</w:t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</w:p>
    <w:p w14:paraId="2D047DF2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 xml:space="preserve">Mother </w:t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</w:p>
    <w:p w14:paraId="20606629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 xml:space="preserve">Father </w:t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</w:p>
    <w:p w14:paraId="2D3C040B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>Child(ren)</w:t>
      </w:r>
    </w:p>
    <w:p w14:paraId="7273E8F8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  <w:r w:rsidRPr="00801688">
        <w:rPr>
          <w:rFonts w:ascii="Avenir Book" w:hAnsi="Avenir Book" w:cs="Calibri"/>
          <w:sz w:val="24"/>
          <w:szCs w:val="24"/>
          <w:lang w:val="en-US"/>
        </w:rPr>
        <w:tab/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  <w:r w:rsidRPr="00801688">
        <w:rPr>
          <w:rFonts w:ascii="Avenir Book" w:hAnsi="Avenir Book" w:cs="Calibri"/>
          <w:sz w:val="24"/>
          <w:szCs w:val="24"/>
          <w:lang w:val="en-US"/>
        </w:rPr>
        <w:tab/>
      </w:r>
    </w:p>
    <w:p w14:paraId="63BD5D2A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 xml:space="preserve">The agenda items appear in bold and are numbered. </w:t>
      </w:r>
    </w:p>
    <w:p w14:paraId="72AC03D3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4C1BA140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Current placement(s) / contact arrangements</w:t>
      </w:r>
    </w:p>
    <w:p w14:paraId="5B05E7CB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0C9A44E5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1551B91F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LA’s interim plan</w:t>
      </w:r>
    </w:p>
    <w:p w14:paraId="7B378904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1C90457B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5C6503B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 xml:space="preserve">Position of the parents </w:t>
      </w:r>
    </w:p>
    <w:p w14:paraId="0400CB64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Paternity</w:t>
      </w:r>
    </w:p>
    <w:p w14:paraId="2D877AA5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HMRC/DWP orders</w:t>
      </w:r>
    </w:p>
    <w:p w14:paraId="4178D213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Immigration issues</w:t>
      </w:r>
    </w:p>
    <w:p w14:paraId="531FFD57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Capacity/cognitive functioning</w:t>
      </w:r>
    </w:p>
    <w:p w14:paraId="0D46D5AA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Drug/alcohol testing</w:t>
      </w:r>
    </w:p>
    <w:p w14:paraId="717F932D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Assessments</w:t>
      </w:r>
    </w:p>
    <w:p w14:paraId="463E1CEF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Participation directions</w:t>
      </w:r>
    </w:p>
    <w:p w14:paraId="57E8D2C4" w14:textId="77777777" w:rsidR="0087014D" w:rsidRPr="00801688" w:rsidRDefault="0087014D" w:rsidP="0087014D">
      <w:pPr>
        <w:numPr>
          <w:ilvl w:val="0"/>
          <w:numId w:val="2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Connected persons, current relationship with the child</w:t>
      </w:r>
    </w:p>
    <w:p w14:paraId="19EA9028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56A91809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</w:rPr>
      </w:pPr>
    </w:p>
    <w:p w14:paraId="300BF261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Position of the CG</w:t>
      </w:r>
    </w:p>
    <w:p w14:paraId="1A55F141" w14:textId="5D2E812F" w:rsidR="0087014D" w:rsidRPr="00D07B48" w:rsidRDefault="0087014D" w:rsidP="0087014D">
      <w:pPr>
        <w:numPr>
          <w:ilvl w:val="0"/>
          <w:numId w:val="3"/>
        </w:numPr>
        <w:spacing w:after="0" w:line="240" w:lineRule="auto"/>
        <w:ind w:left="108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Separate representation required?</w:t>
      </w:r>
    </w:p>
    <w:p w14:paraId="6E1516D0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3A191F5A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Contested interim hearing (if sought upon issue)</w:t>
      </w:r>
    </w:p>
    <w:p w14:paraId="70D487D9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246C8CF7" w14:textId="77777777" w:rsidR="0087014D" w:rsidRPr="00801688" w:rsidRDefault="0087014D" w:rsidP="0087014D">
      <w:pPr>
        <w:numPr>
          <w:ilvl w:val="0"/>
          <w:numId w:val="4"/>
        </w:numPr>
        <w:spacing w:after="0" w:line="240" w:lineRule="auto"/>
        <w:ind w:left="144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All parties served as required/notice provided</w:t>
      </w:r>
    </w:p>
    <w:p w14:paraId="7368A064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0FDE132B" w14:textId="77777777" w:rsidR="0087014D" w:rsidRPr="00801688" w:rsidRDefault="0087014D" w:rsidP="0087014D">
      <w:pPr>
        <w:numPr>
          <w:ilvl w:val="0"/>
          <w:numId w:val="4"/>
        </w:numPr>
        <w:spacing w:after="0" w:line="240" w:lineRule="auto"/>
        <w:ind w:left="144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Is contested hearing still required?</w:t>
      </w:r>
    </w:p>
    <w:p w14:paraId="55920F65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5F656710" w14:textId="77777777" w:rsidR="0087014D" w:rsidRPr="00801688" w:rsidRDefault="0087014D" w:rsidP="0087014D">
      <w:pPr>
        <w:numPr>
          <w:ilvl w:val="0"/>
          <w:numId w:val="4"/>
        </w:numPr>
        <w:spacing w:after="0" w:line="240" w:lineRule="auto"/>
        <w:ind w:left="144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To be dealt with on submissions/witness requirements</w:t>
      </w:r>
    </w:p>
    <w:p w14:paraId="502FB4B1" w14:textId="77777777" w:rsidR="0087014D" w:rsidRPr="00801688" w:rsidRDefault="0087014D" w:rsidP="0087014D">
      <w:pPr>
        <w:pStyle w:val="ListParagraph"/>
        <w:rPr>
          <w:rFonts w:ascii="Avenir Book" w:hAnsi="Avenir Book" w:cs="Calibri"/>
          <w:b/>
          <w:lang w:val="en-US"/>
        </w:rPr>
      </w:pPr>
    </w:p>
    <w:p w14:paraId="5133C902" w14:textId="77777777" w:rsidR="0087014D" w:rsidRPr="00801688" w:rsidRDefault="0087014D" w:rsidP="0087014D">
      <w:pPr>
        <w:numPr>
          <w:ilvl w:val="0"/>
          <w:numId w:val="4"/>
        </w:numPr>
        <w:spacing w:after="0" w:line="240" w:lineRule="auto"/>
        <w:ind w:left="144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Issues for the hearing</w:t>
      </w:r>
    </w:p>
    <w:p w14:paraId="4AB34258" w14:textId="77777777" w:rsidR="0087014D" w:rsidRPr="00801688" w:rsidRDefault="0087014D" w:rsidP="0087014D">
      <w:pPr>
        <w:pStyle w:val="ListParagraph"/>
        <w:rPr>
          <w:rFonts w:ascii="Avenir Book" w:hAnsi="Avenir Book" w:cs="Calibri"/>
          <w:b/>
          <w:lang w:val="en-US"/>
        </w:rPr>
      </w:pPr>
    </w:p>
    <w:p w14:paraId="5A050408" w14:textId="77777777" w:rsidR="0087014D" w:rsidRPr="00801688" w:rsidRDefault="0087014D" w:rsidP="0087014D">
      <w:pPr>
        <w:numPr>
          <w:ilvl w:val="0"/>
          <w:numId w:val="4"/>
        </w:numPr>
        <w:spacing w:after="0" w:line="240" w:lineRule="auto"/>
        <w:ind w:left="1440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Interim threshold</w:t>
      </w:r>
    </w:p>
    <w:p w14:paraId="0D788D7D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4D89B12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4C1F740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Allocation</w:t>
      </w:r>
    </w:p>
    <w:p w14:paraId="003739CE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1B1485C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931D7EC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Threshold</w:t>
      </w:r>
    </w:p>
    <w:p w14:paraId="3835738B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759E6A2B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595BE92F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Timetable for the child</w:t>
      </w:r>
    </w:p>
    <w:p w14:paraId="360D89C4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</w:p>
    <w:p w14:paraId="406AE7F0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sz w:val="24"/>
          <w:szCs w:val="24"/>
          <w:lang w:val="en-US"/>
        </w:rPr>
      </w:pPr>
    </w:p>
    <w:p w14:paraId="6050C3D1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International elements – jurisdiction; assessments out of the jurisdiction</w:t>
      </w:r>
    </w:p>
    <w:p w14:paraId="15751CC5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48DD5E00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F6BF4D2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Part 25 applications</w:t>
      </w:r>
    </w:p>
    <w:p w14:paraId="1B9C1FCA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4F7C59D4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708F04DC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Additional disclosure sought by parties</w:t>
      </w:r>
    </w:p>
    <w:p w14:paraId="39BA6CE0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3FEF9814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65AA14C6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Checklist documents to be filed within proceedings</w:t>
      </w:r>
    </w:p>
    <w:p w14:paraId="48EBE425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1C9C2EB8" w14:textId="77777777" w:rsidR="0087014D" w:rsidRPr="00801688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</w:p>
    <w:p w14:paraId="2EB90310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r w:rsidRPr="00801688">
        <w:rPr>
          <w:rFonts w:ascii="Avenir Book" w:hAnsi="Avenir Book" w:cs="Calibri"/>
          <w:b/>
          <w:sz w:val="24"/>
          <w:szCs w:val="24"/>
          <w:lang w:val="en-US"/>
        </w:rPr>
        <w:t>Further case management directions</w:t>
      </w:r>
    </w:p>
    <w:p w14:paraId="0AB75BD3" w14:textId="77777777" w:rsidR="0087014D" w:rsidRPr="00801688" w:rsidRDefault="0087014D" w:rsidP="0087014D">
      <w:pPr>
        <w:spacing w:after="0" w:line="240" w:lineRule="auto"/>
        <w:ind w:left="720"/>
        <w:rPr>
          <w:rFonts w:ascii="Avenir Book" w:hAnsi="Avenir Book" w:cs="Calibri"/>
          <w:b/>
          <w:sz w:val="24"/>
          <w:szCs w:val="24"/>
          <w:lang w:val="en-US"/>
        </w:rPr>
      </w:pPr>
    </w:p>
    <w:p w14:paraId="374A6D6B" w14:textId="77777777" w:rsidR="0087014D" w:rsidRPr="00801688" w:rsidRDefault="0087014D" w:rsidP="0087014D">
      <w:pPr>
        <w:spacing w:after="0" w:line="240" w:lineRule="auto"/>
        <w:ind w:left="720"/>
        <w:rPr>
          <w:rFonts w:ascii="Avenir Book" w:hAnsi="Avenir Book" w:cs="Calibri"/>
          <w:b/>
          <w:sz w:val="24"/>
          <w:szCs w:val="24"/>
          <w:lang w:val="en-US"/>
        </w:rPr>
      </w:pPr>
    </w:p>
    <w:p w14:paraId="3D546B73" w14:textId="77777777" w:rsidR="0087014D" w:rsidRPr="00801688" w:rsidRDefault="0087014D" w:rsidP="0087014D">
      <w:pPr>
        <w:numPr>
          <w:ilvl w:val="0"/>
          <w:numId w:val="1"/>
        </w:numPr>
        <w:spacing w:after="0" w:line="240" w:lineRule="auto"/>
        <w:rPr>
          <w:rFonts w:ascii="Avenir Book" w:hAnsi="Avenir Book" w:cs="Calibri"/>
          <w:b/>
          <w:sz w:val="24"/>
          <w:szCs w:val="24"/>
          <w:lang w:val="en-US"/>
        </w:rPr>
      </w:pPr>
      <w:bookmarkStart w:id="3" w:name="LastEdit"/>
      <w:bookmarkEnd w:id="3"/>
      <w:r w:rsidRPr="00801688">
        <w:rPr>
          <w:rFonts w:ascii="Avenir Book" w:hAnsi="Avenir Book" w:cs="Calibri"/>
          <w:b/>
          <w:sz w:val="24"/>
          <w:szCs w:val="24"/>
        </w:rPr>
        <w:t>Required reading</w:t>
      </w:r>
    </w:p>
    <w:p w14:paraId="6AAB02DA" w14:textId="5C1EDEE9" w:rsidR="0087014D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</w:rPr>
      </w:pPr>
    </w:p>
    <w:p w14:paraId="275A6DA2" w14:textId="77777777" w:rsidR="00D07B48" w:rsidRPr="00801688" w:rsidRDefault="00D07B48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</w:rPr>
      </w:pPr>
    </w:p>
    <w:p w14:paraId="3CCBDA28" w14:textId="422D1EBF" w:rsidR="004D42C8" w:rsidRPr="0087014D" w:rsidRDefault="0087014D" w:rsidP="0087014D">
      <w:pPr>
        <w:spacing w:after="0" w:line="240" w:lineRule="auto"/>
        <w:rPr>
          <w:rFonts w:ascii="Avenir Book" w:hAnsi="Avenir Book" w:cs="Calibri"/>
          <w:b/>
          <w:sz w:val="24"/>
          <w:szCs w:val="24"/>
        </w:rPr>
      </w:pPr>
      <w:r w:rsidRPr="00801688">
        <w:rPr>
          <w:rFonts w:ascii="Avenir Book" w:hAnsi="Avenir Book" w:cs="Calibri"/>
          <w:b/>
          <w:sz w:val="24"/>
          <w:szCs w:val="24"/>
        </w:rPr>
        <w:t xml:space="preserve">Representation for the parties at the hearing will be: </w:t>
      </w:r>
    </w:p>
    <w:sectPr w:rsidR="004D42C8" w:rsidRPr="0087014D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6BDF"/>
    <w:multiLevelType w:val="hybridMultilevel"/>
    <w:tmpl w:val="5340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4200"/>
    <w:multiLevelType w:val="hybridMultilevel"/>
    <w:tmpl w:val="5B18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80242"/>
    <w:multiLevelType w:val="hybridMultilevel"/>
    <w:tmpl w:val="B41658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52359"/>
    <w:multiLevelType w:val="hybridMultilevel"/>
    <w:tmpl w:val="751E5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D"/>
    <w:rsid w:val="004D42C8"/>
    <w:rsid w:val="0087014D"/>
    <w:rsid w:val="00BD63F8"/>
    <w:rsid w:val="00D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4B0BD"/>
  <w15:chartTrackingRefBased/>
  <w15:docId w15:val="{DB739DF0-37C7-0E47-901B-FBBC1D9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4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014D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014D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  <w:style w:type="paragraph" w:styleId="ListParagraph">
    <w:name w:val="List Paragraph"/>
    <w:basedOn w:val="Normal"/>
    <w:uiPriority w:val="34"/>
    <w:qFormat/>
    <w:rsid w:val="0087014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87014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87014D"/>
    <w:rPr>
      <w:rFonts w:ascii="Times New Roman" w:eastAsia="Times New Roman" w:hAnsi="Times New Roman" w:cs="Times New Roman"/>
      <w:b/>
      <w:sz w:val="36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2</cp:revision>
  <dcterms:created xsi:type="dcterms:W3CDTF">2021-03-12T12:39:00Z</dcterms:created>
  <dcterms:modified xsi:type="dcterms:W3CDTF">2021-03-12T12:49:00Z</dcterms:modified>
</cp:coreProperties>
</file>